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60A0" w:rsidRDefault="003660A0" w:rsidP="003660A0">
      <w:pPr>
        <w:widowControl/>
        <w:rPr>
          <w:sz w:val="30"/>
          <w:szCs w:val="30"/>
        </w:rPr>
      </w:pPr>
    </w:p>
    <w:p w:rsidR="003660A0" w:rsidRPr="003660A0" w:rsidRDefault="003660A0" w:rsidP="003660A0">
      <w:pPr>
        <w:spacing w:line="192" w:lineRule="auto"/>
        <w:jc w:val="center"/>
        <w:rPr>
          <w:rFonts w:ascii="Times New Roman" w:hAnsi="Times New Roman" w:cs="Times New Roman"/>
          <w:sz w:val="30"/>
        </w:rPr>
      </w:pPr>
      <w:r w:rsidRPr="003660A0">
        <w:rPr>
          <w:rFonts w:ascii="Times New Roman" w:hAnsi="Times New Roman" w:cs="Times New Roman"/>
          <w:noProof/>
          <w:lang w:bidi="ar-SA"/>
        </w:rPr>
        <w:drawing>
          <wp:inline distT="0" distB="0" distL="0" distR="0">
            <wp:extent cx="621030" cy="930910"/>
            <wp:effectExtent l="1905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" cy="930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3660A0" w:rsidRPr="003660A0" w:rsidTr="00F94D4D">
        <w:trPr>
          <w:trHeight w:hRule="exact" w:val="184"/>
        </w:trPr>
        <w:tc>
          <w:tcPr>
            <w:tcW w:w="9606" w:type="dxa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3660A0" w:rsidRPr="003660A0" w:rsidTr="00F94D4D">
        <w:tc>
          <w:tcPr>
            <w:tcW w:w="9606" w:type="dxa"/>
          </w:tcPr>
          <w:p w:rsidR="003660A0" w:rsidRPr="003660A0" w:rsidRDefault="003660A0" w:rsidP="003660A0">
            <w:pPr>
              <w:pStyle w:val="3"/>
              <w:jc w:val="center"/>
              <w:rPr>
                <w:sz w:val="36"/>
                <w:szCs w:val="36"/>
              </w:rPr>
            </w:pPr>
            <w:r w:rsidRPr="003660A0">
              <w:rPr>
                <w:sz w:val="36"/>
                <w:szCs w:val="36"/>
              </w:rPr>
              <w:t>АДМИНИСТРАЦИЯ ПЕНЗЕНСКОГО РАЙОНА</w:t>
            </w:r>
          </w:p>
        </w:tc>
      </w:tr>
      <w:tr w:rsidR="003660A0" w:rsidRPr="003660A0" w:rsidTr="00F94D4D">
        <w:trPr>
          <w:trHeight w:hRule="exact" w:val="773"/>
        </w:trPr>
        <w:tc>
          <w:tcPr>
            <w:tcW w:w="9606" w:type="dxa"/>
            <w:vAlign w:val="center"/>
          </w:tcPr>
          <w:p w:rsidR="003660A0" w:rsidRPr="003660A0" w:rsidRDefault="003660A0" w:rsidP="003660A0">
            <w:pPr>
              <w:pStyle w:val="3"/>
              <w:jc w:val="center"/>
              <w:rPr>
                <w:sz w:val="36"/>
                <w:szCs w:val="36"/>
              </w:rPr>
            </w:pPr>
            <w:r w:rsidRPr="003660A0">
              <w:rPr>
                <w:sz w:val="36"/>
                <w:szCs w:val="36"/>
              </w:rPr>
              <w:t>ПЕНЗЕНСКОЙ ОБЛАСТИ</w:t>
            </w:r>
          </w:p>
        </w:tc>
      </w:tr>
      <w:tr w:rsidR="003660A0" w:rsidRPr="003660A0" w:rsidTr="00F94D4D">
        <w:trPr>
          <w:trHeight w:hRule="exact" w:val="542"/>
        </w:trPr>
        <w:tc>
          <w:tcPr>
            <w:tcW w:w="9606" w:type="dxa"/>
            <w:vAlign w:val="center"/>
          </w:tcPr>
          <w:p w:rsidR="003660A0" w:rsidRPr="003660A0" w:rsidRDefault="003660A0" w:rsidP="003660A0">
            <w:pPr>
              <w:pStyle w:val="3"/>
              <w:jc w:val="center"/>
              <w:rPr>
                <w:sz w:val="28"/>
                <w:szCs w:val="28"/>
              </w:rPr>
            </w:pPr>
            <w:r w:rsidRPr="003660A0">
              <w:rPr>
                <w:sz w:val="28"/>
                <w:szCs w:val="28"/>
              </w:rPr>
              <w:t>ПОСТАНОВЛЕНИЕ</w:t>
            </w:r>
          </w:p>
        </w:tc>
      </w:tr>
      <w:tr w:rsidR="003660A0" w:rsidRPr="003660A0" w:rsidTr="00F94D4D">
        <w:trPr>
          <w:trHeight w:hRule="exact" w:val="212"/>
        </w:trPr>
        <w:tc>
          <w:tcPr>
            <w:tcW w:w="9606" w:type="dxa"/>
            <w:vAlign w:val="center"/>
          </w:tcPr>
          <w:p w:rsidR="003660A0" w:rsidRPr="003660A0" w:rsidRDefault="003660A0" w:rsidP="00F94D4D">
            <w:pPr>
              <w:pStyle w:val="3"/>
              <w:rPr>
                <w:sz w:val="32"/>
                <w:szCs w:val="32"/>
              </w:rPr>
            </w:pPr>
          </w:p>
        </w:tc>
      </w:tr>
    </w:tbl>
    <w:p w:rsidR="003660A0" w:rsidRPr="003660A0" w:rsidRDefault="003660A0" w:rsidP="003660A0">
      <w:pPr>
        <w:spacing w:line="192" w:lineRule="auto"/>
        <w:jc w:val="both"/>
        <w:rPr>
          <w:rFonts w:ascii="Times New Roman" w:hAnsi="Times New Roman" w:cs="Times New Roman"/>
          <w:sz w:val="16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3660A0" w:rsidRPr="003660A0" w:rsidTr="00F94D4D">
        <w:tc>
          <w:tcPr>
            <w:tcW w:w="284" w:type="dxa"/>
            <w:vAlign w:val="bottom"/>
          </w:tcPr>
          <w:p w:rsidR="003660A0" w:rsidRPr="003660A0" w:rsidRDefault="003660A0" w:rsidP="00F94D4D">
            <w:pPr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7" w:type="dxa"/>
            <w:vAlign w:val="bottom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60A0" w:rsidRPr="003660A0" w:rsidTr="00F94D4D">
        <w:tc>
          <w:tcPr>
            <w:tcW w:w="4650" w:type="dxa"/>
            <w:gridSpan w:val="4"/>
          </w:tcPr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  <w:sz w:val="10"/>
              </w:rPr>
            </w:pPr>
          </w:p>
          <w:p w:rsidR="003660A0" w:rsidRPr="003660A0" w:rsidRDefault="003660A0" w:rsidP="00F94D4D">
            <w:pPr>
              <w:jc w:val="center"/>
              <w:rPr>
                <w:rFonts w:ascii="Times New Roman" w:hAnsi="Times New Roman" w:cs="Times New Roman"/>
              </w:rPr>
            </w:pPr>
            <w:r w:rsidRPr="003660A0">
              <w:rPr>
                <w:rFonts w:ascii="Times New Roman" w:hAnsi="Times New Roman" w:cs="Times New Roman"/>
              </w:rPr>
              <w:t>с. Кондоль</w:t>
            </w:r>
          </w:p>
        </w:tc>
      </w:tr>
    </w:tbl>
    <w:p w:rsidR="003660A0" w:rsidRPr="003660A0" w:rsidRDefault="003660A0" w:rsidP="003660A0">
      <w:pPr>
        <w:rPr>
          <w:rFonts w:ascii="Times New Roman" w:hAnsi="Times New Roman" w:cs="Times New Roman"/>
        </w:rPr>
      </w:pPr>
    </w:p>
    <w:p w:rsidR="003660A0" w:rsidRPr="003660A0" w:rsidRDefault="003660A0" w:rsidP="003660A0">
      <w:pPr>
        <w:widowControl/>
        <w:jc w:val="center"/>
        <w:rPr>
          <w:rFonts w:ascii="Times New Roman" w:hAnsi="Times New Roman" w:cs="Times New Roman"/>
          <w:sz w:val="30"/>
          <w:szCs w:val="30"/>
        </w:rPr>
      </w:pPr>
    </w:p>
    <w:p w:rsidR="003660A0" w:rsidRPr="003660A0" w:rsidRDefault="003660A0" w:rsidP="003660A0">
      <w:pPr>
        <w:widowControl/>
        <w:rPr>
          <w:rFonts w:ascii="Times New Roman" w:hAnsi="Times New Roman" w:cs="Times New Roman"/>
          <w:sz w:val="30"/>
          <w:szCs w:val="30"/>
        </w:rPr>
      </w:pPr>
    </w:p>
    <w:p w:rsidR="003660A0" w:rsidRPr="003660A0" w:rsidRDefault="00452F84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Пензенского района Пензенской области «Об утверждении </w:t>
      </w:r>
      <w:r w:rsidR="003660A0" w:rsidRPr="003660A0">
        <w:rPr>
          <w:rFonts w:ascii="Times New Roman" w:hAnsi="Times New Roman" w:cs="Times New Roman"/>
          <w:b/>
          <w:sz w:val="28"/>
          <w:szCs w:val="28"/>
        </w:rPr>
        <w:t>Положени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3660A0" w:rsidRPr="003660A0">
        <w:rPr>
          <w:rFonts w:ascii="Times New Roman" w:hAnsi="Times New Roman" w:cs="Times New Roman"/>
          <w:b/>
          <w:sz w:val="28"/>
          <w:szCs w:val="28"/>
        </w:rPr>
        <w:t xml:space="preserve"> об оплате труда работников </w:t>
      </w:r>
    </w:p>
    <w:p w:rsidR="003660A0" w:rsidRPr="003660A0" w:rsidRDefault="003660A0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>муниципального казенного учреждения «Единая дежурно-диспетчерская служба Пензенского района</w:t>
      </w:r>
      <w:r w:rsidR="00EB2A53">
        <w:rPr>
          <w:rFonts w:ascii="Times New Roman" w:hAnsi="Times New Roman" w:cs="Times New Roman"/>
          <w:b/>
          <w:sz w:val="28"/>
          <w:szCs w:val="28"/>
        </w:rPr>
        <w:t xml:space="preserve"> Пензенской области</w:t>
      </w:r>
      <w:r w:rsidRPr="003660A0">
        <w:rPr>
          <w:rFonts w:ascii="Times New Roman" w:hAnsi="Times New Roman" w:cs="Times New Roman"/>
          <w:b/>
          <w:sz w:val="28"/>
          <w:szCs w:val="28"/>
        </w:rPr>
        <w:t>»</w:t>
      </w:r>
      <w:r w:rsidR="001B3503">
        <w:rPr>
          <w:rFonts w:ascii="Times New Roman" w:hAnsi="Times New Roman" w:cs="Times New Roman"/>
          <w:b/>
          <w:sz w:val="28"/>
          <w:szCs w:val="28"/>
        </w:rPr>
        <w:t>»</w:t>
      </w:r>
      <w:r w:rsidR="00C8287D">
        <w:rPr>
          <w:rFonts w:ascii="Times New Roman" w:hAnsi="Times New Roman" w:cs="Times New Roman"/>
          <w:b/>
          <w:sz w:val="28"/>
          <w:szCs w:val="28"/>
        </w:rPr>
        <w:t xml:space="preserve"> от 30.07.2019 № 956. </w:t>
      </w:r>
    </w:p>
    <w:p w:rsidR="003660A0" w:rsidRPr="003660A0" w:rsidRDefault="003660A0" w:rsidP="003660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60A0" w:rsidRPr="003660A0" w:rsidRDefault="003660A0" w:rsidP="003660A0">
      <w:pPr>
        <w:pStyle w:val="ConsPlusNormal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>Руководствуясь Трудовым кодексом Российской Федерации, статьями 123.21 и 123.22 Гражданского кодекса Российской Федерации, Уставом Пензенского района Пензенской области,</w:t>
      </w:r>
    </w:p>
    <w:p w:rsidR="003660A0" w:rsidRPr="003660A0" w:rsidRDefault="003660A0" w:rsidP="003660A0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660A0" w:rsidRPr="003660A0" w:rsidRDefault="003660A0" w:rsidP="003660A0">
      <w:pPr>
        <w:autoSpaceDE w:val="0"/>
        <w:autoSpaceDN w:val="0"/>
        <w:adjustRightInd w:val="0"/>
        <w:spacing w:line="221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>администрация Пензенского района постановляет:</w:t>
      </w:r>
    </w:p>
    <w:p w:rsidR="003660A0" w:rsidRPr="003660A0" w:rsidRDefault="003660A0" w:rsidP="003660A0">
      <w:pPr>
        <w:autoSpaceDE w:val="0"/>
        <w:autoSpaceDN w:val="0"/>
        <w:adjustRightInd w:val="0"/>
        <w:spacing w:line="221" w:lineRule="auto"/>
        <w:ind w:firstLine="709"/>
        <w:jc w:val="center"/>
        <w:rPr>
          <w:rFonts w:ascii="Times New Roman" w:hAnsi="Times New Roman" w:cs="Times New Roman"/>
          <w:b/>
          <w:bCs/>
          <w:spacing w:val="20"/>
          <w:sz w:val="28"/>
          <w:szCs w:val="28"/>
        </w:rPr>
      </w:pPr>
      <w:r w:rsidRPr="003660A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B2A53" w:rsidRPr="00452F84" w:rsidRDefault="00452F84" w:rsidP="00452F84">
      <w:pPr>
        <w:pStyle w:val="a4"/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2F84">
        <w:rPr>
          <w:rFonts w:ascii="Times New Roman" w:hAnsi="Times New Roman" w:cs="Times New Roman"/>
          <w:sz w:val="28"/>
          <w:szCs w:val="28"/>
        </w:rPr>
        <w:t>Внести в постановление администрации Пензенского района Пензенской области «Об утверждении Положения об оплате труда работников муниципального казенного учреждения «Единая дежурно-диспетчерская служба Пензенского района Пензенской области»</w:t>
      </w:r>
      <w:r w:rsidR="001B3503">
        <w:rPr>
          <w:rFonts w:ascii="Times New Roman" w:hAnsi="Times New Roman" w:cs="Times New Roman"/>
          <w:sz w:val="28"/>
          <w:szCs w:val="28"/>
        </w:rPr>
        <w:t>»</w:t>
      </w:r>
      <w:r w:rsidR="00C8287D">
        <w:rPr>
          <w:rFonts w:ascii="Times New Roman" w:hAnsi="Times New Roman" w:cs="Times New Roman"/>
          <w:sz w:val="28"/>
          <w:szCs w:val="28"/>
        </w:rPr>
        <w:t xml:space="preserve"> от 30.07.2019 № 956</w:t>
      </w:r>
      <w:r w:rsidR="003660A0" w:rsidRPr="00452F84">
        <w:rPr>
          <w:rFonts w:ascii="Times New Roman" w:hAnsi="Times New Roman" w:cs="Times New Roman"/>
          <w:sz w:val="28"/>
          <w:szCs w:val="28"/>
        </w:rPr>
        <w:t xml:space="preserve"> </w:t>
      </w:r>
      <w:r w:rsidRPr="00452F84">
        <w:rPr>
          <w:rFonts w:ascii="Times New Roman" w:hAnsi="Times New Roman" w:cs="Times New Roman"/>
          <w:sz w:val="28"/>
          <w:szCs w:val="28"/>
        </w:rPr>
        <w:t>изменени</w:t>
      </w:r>
      <w:r w:rsidR="00C8287D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, изложив приложение 1 в новой редакции согласно приложению </w:t>
      </w:r>
      <w:r w:rsidR="00EB2A53" w:rsidRPr="00452F84"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3660A0" w:rsidRPr="003660A0" w:rsidRDefault="003660A0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информационном бюллетене Пензенского района «Районные ведомости».</w:t>
      </w:r>
    </w:p>
    <w:p w:rsidR="005347A8" w:rsidRDefault="005347A8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7A8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его официального опубликования</w:t>
      </w:r>
      <w:r w:rsidR="00C8287D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01.10.</w:t>
      </w:r>
      <w:r w:rsidRPr="005347A8">
        <w:rPr>
          <w:rFonts w:ascii="Times New Roman" w:hAnsi="Times New Roman" w:cs="Times New Roman"/>
          <w:sz w:val="28"/>
          <w:szCs w:val="28"/>
        </w:rPr>
        <w:t>201</w:t>
      </w:r>
      <w:r w:rsidR="006E58D6">
        <w:rPr>
          <w:rFonts w:ascii="Times New Roman" w:hAnsi="Times New Roman" w:cs="Times New Roman"/>
          <w:sz w:val="28"/>
          <w:szCs w:val="28"/>
        </w:rPr>
        <w:t>9</w:t>
      </w:r>
      <w:r w:rsidRPr="005347A8">
        <w:rPr>
          <w:rFonts w:ascii="Times New Roman" w:hAnsi="Times New Roman" w:cs="Times New Roman"/>
          <w:sz w:val="28"/>
          <w:szCs w:val="28"/>
        </w:rPr>
        <w:t>.</w:t>
      </w:r>
    </w:p>
    <w:p w:rsidR="003660A0" w:rsidRPr="003660A0" w:rsidRDefault="003660A0" w:rsidP="003660A0">
      <w:pPr>
        <w:numPr>
          <w:ilvl w:val="0"/>
          <w:numId w:val="7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60A0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4F25A6">
        <w:rPr>
          <w:rFonts w:ascii="Times New Roman" w:hAnsi="Times New Roman" w:cs="Times New Roman"/>
          <w:sz w:val="28"/>
          <w:szCs w:val="28"/>
        </w:rPr>
        <w:t xml:space="preserve">исполнением </w:t>
      </w:r>
      <w:r w:rsidRPr="003660A0">
        <w:rPr>
          <w:rFonts w:ascii="Times New Roman" w:hAnsi="Times New Roman" w:cs="Times New Roman"/>
          <w:sz w:val="28"/>
          <w:szCs w:val="28"/>
        </w:rPr>
        <w:t>настоящ</w:t>
      </w:r>
      <w:r w:rsidR="004F25A6">
        <w:rPr>
          <w:rFonts w:ascii="Times New Roman" w:hAnsi="Times New Roman" w:cs="Times New Roman"/>
          <w:sz w:val="28"/>
          <w:szCs w:val="28"/>
        </w:rPr>
        <w:t>его</w:t>
      </w:r>
      <w:r w:rsidRPr="003660A0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4F25A6">
        <w:rPr>
          <w:rFonts w:ascii="Times New Roman" w:hAnsi="Times New Roman" w:cs="Times New Roman"/>
          <w:sz w:val="28"/>
          <w:szCs w:val="28"/>
        </w:rPr>
        <w:t>я</w:t>
      </w:r>
      <w:r w:rsidRPr="003660A0">
        <w:rPr>
          <w:rFonts w:ascii="Times New Roman" w:hAnsi="Times New Roman" w:cs="Times New Roman"/>
          <w:sz w:val="28"/>
          <w:szCs w:val="28"/>
        </w:rPr>
        <w:t xml:space="preserve"> возложить на заместителя главы администрации Пе</w:t>
      </w:r>
      <w:r w:rsidR="006E58D6">
        <w:rPr>
          <w:rFonts w:ascii="Times New Roman" w:hAnsi="Times New Roman" w:cs="Times New Roman"/>
          <w:sz w:val="28"/>
          <w:szCs w:val="28"/>
        </w:rPr>
        <w:t>нзенского района</w:t>
      </w:r>
      <w:r w:rsidR="004F25A6">
        <w:rPr>
          <w:rFonts w:ascii="Times New Roman" w:hAnsi="Times New Roman" w:cs="Times New Roman"/>
          <w:sz w:val="28"/>
          <w:szCs w:val="28"/>
        </w:rPr>
        <w:t>, курирующего вопросы ЖКХ.</w:t>
      </w:r>
    </w:p>
    <w:tbl>
      <w:tblPr>
        <w:tblpPr w:leftFromText="180" w:rightFromText="180" w:vertAnchor="text" w:horzAnchor="margin" w:tblpY="443"/>
        <w:tblW w:w="0" w:type="auto"/>
        <w:tblLook w:val="0000"/>
      </w:tblPr>
      <w:tblGrid>
        <w:gridCol w:w="4805"/>
        <w:gridCol w:w="5226"/>
      </w:tblGrid>
      <w:tr w:rsidR="004F25A6" w:rsidRPr="009543CB" w:rsidTr="004F25A6">
        <w:trPr>
          <w:trHeight w:val="851"/>
        </w:trPr>
        <w:tc>
          <w:tcPr>
            <w:tcW w:w="4805" w:type="dxa"/>
          </w:tcPr>
          <w:p w:rsidR="004F25A6" w:rsidRPr="009543CB" w:rsidRDefault="004F25A6" w:rsidP="004F25A6">
            <w:pPr>
              <w:pStyle w:val="aa"/>
              <w:jc w:val="both"/>
              <w:rPr>
                <w:sz w:val="28"/>
                <w:szCs w:val="28"/>
              </w:rPr>
            </w:pPr>
          </w:p>
          <w:p w:rsidR="004F25A6" w:rsidRPr="009543CB" w:rsidRDefault="004F25A6" w:rsidP="004F25A6">
            <w:pPr>
              <w:pStyle w:val="aa"/>
              <w:jc w:val="both"/>
              <w:rPr>
                <w:sz w:val="28"/>
                <w:szCs w:val="28"/>
              </w:rPr>
            </w:pPr>
          </w:p>
          <w:p w:rsidR="004F25A6" w:rsidRPr="009543CB" w:rsidRDefault="00452F84" w:rsidP="00452F84">
            <w:pPr>
              <w:pStyle w:val="aa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И.о г</w:t>
            </w:r>
            <w:r w:rsidR="004F25A6" w:rsidRPr="009543CB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ы</w:t>
            </w:r>
            <w:r w:rsidR="004F25A6" w:rsidRPr="009543CB">
              <w:rPr>
                <w:sz w:val="28"/>
                <w:szCs w:val="28"/>
              </w:rPr>
              <w:t xml:space="preserve">  администрации                                                                                               </w:t>
            </w:r>
          </w:p>
        </w:tc>
        <w:tc>
          <w:tcPr>
            <w:tcW w:w="5226" w:type="dxa"/>
          </w:tcPr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  <w:r w:rsidRPr="009543CB">
              <w:rPr>
                <w:sz w:val="28"/>
                <w:szCs w:val="28"/>
              </w:rPr>
              <w:t xml:space="preserve">             </w:t>
            </w:r>
          </w:p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</w:p>
          <w:p w:rsidR="004F25A6" w:rsidRPr="009543CB" w:rsidRDefault="004F25A6" w:rsidP="004F25A6">
            <w:pPr>
              <w:pStyle w:val="aa"/>
              <w:jc w:val="right"/>
              <w:rPr>
                <w:sz w:val="28"/>
                <w:szCs w:val="28"/>
              </w:rPr>
            </w:pPr>
            <w:r w:rsidRPr="009543CB">
              <w:rPr>
                <w:sz w:val="28"/>
                <w:szCs w:val="28"/>
              </w:rPr>
              <w:t xml:space="preserve">     С.Н. Козин                                          </w:t>
            </w:r>
          </w:p>
        </w:tc>
      </w:tr>
    </w:tbl>
    <w:p w:rsidR="003660A0" w:rsidRDefault="003660A0">
      <w:pPr>
        <w:rPr>
          <w:rFonts w:ascii="Times New Roman" w:eastAsia="Times New Roman" w:hAnsi="Times New Roman" w:cs="Times New Roman"/>
          <w:bCs/>
          <w:sz w:val="20"/>
          <w:szCs w:val="20"/>
        </w:rPr>
      </w:pPr>
    </w:p>
    <w:p w:rsidR="003660A0" w:rsidRDefault="003660A0" w:rsidP="006A7CC4">
      <w:pPr>
        <w:pStyle w:val="32"/>
        <w:shd w:val="clear" w:color="auto" w:fill="auto"/>
        <w:ind w:left="6840"/>
        <w:rPr>
          <w:b w:val="0"/>
        </w:rPr>
        <w:sectPr w:rsidR="003660A0" w:rsidSect="003F1965">
          <w:pgSz w:w="11900" w:h="16840"/>
          <w:pgMar w:top="360" w:right="843" w:bottom="360" w:left="993" w:header="0" w:footer="0" w:gutter="0"/>
          <w:cols w:space="720"/>
          <w:noEndnote/>
          <w:docGrid w:linePitch="360"/>
        </w:sectPr>
      </w:pPr>
    </w:p>
    <w:p w:rsidR="0032157B" w:rsidRPr="00D41164" w:rsidRDefault="00587346" w:rsidP="00587346">
      <w:pPr>
        <w:pStyle w:val="32"/>
        <w:shd w:val="clear" w:color="auto" w:fill="auto"/>
        <w:ind w:left="5955" w:firstLine="708"/>
        <w:rPr>
          <w:b w:val="0"/>
        </w:rPr>
      </w:pPr>
      <w:r>
        <w:rPr>
          <w:b w:val="0"/>
        </w:rPr>
        <w:lastRenderedPageBreak/>
        <w:t>Приложение к</w:t>
      </w:r>
    </w:p>
    <w:p w:rsidR="0032157B" w:rsidRDefault="00587346" w:rsidP="00D41164">
      <w:pPr>
        <w:pStyle w:val="32"/>
        <w:shd w:val="clear" w:color="auto" w:fill="auto"/>
        <w:tabs>
          <w:tab w:val="left" w:pos="8482"/>
          <w:tab w:val="left" w:leader="underscore" w:pos="9029"/>
          <w:tab w:val="left" w:leader="underscore" w:pos="9926"/>
        </w:tabs>
        <w:spacing w:after="246"/>
        <w:ind w:left="6663" w:right="860"/>
        <w:rPr>
          <w:b w:val="0"/>
        </w:rPr>
      </w:pPr>
      <w:r>
        <w:rPr>
          <w:b w:val="0"/>
        </w:rPr>
        <w:t>постановлению</w:t>
      </w:r>
      <w:r w:rsidR="006A7CC4" w:rsidRPr="00D41164">
        <w:rPr>
          <w:b w:val="0"/>
        </w:rPr>
        <w:t xml:space="preserve"> </w:t>
      </w:r>
      <w:r w:rsidR="003F1965">
        <w:rPr>
          <w:b w:val="0"/>
        </w:rPr>
        <w:t>а</w:t>
      </w:r>
      <w:r w:rsidR="006A7CC4" w:rsidRPr="00D41164">
        <w:rPr>
          <w:b w:val="0"/>
        </w:rPr>
        <w:t>дминистрации Пензенского района Пензенской области от</w:t>
      </w:r>
      <w:r w:rsidR="00D41164">
        <w:rPr>
          <w:b w:val="0"/>
        </w:rPr>
        <w:t xml:space="preserve"> ___</w:t>
      </w:r>
      <w:r w:rsidR="00575601">
        <w:rPr>
          <w:b w:val="0"/>
        </w:rPr>
        <w:t>__</w:t>
      </w:r>
      <w:r w:rsidR="00D41164">
        <w:rPr>
          <w:b w:val="0"/>
        </w:rPr>
        <w:t>___20</w:t>
      </w:r>
      <w:r w:rsidR="006A7CC4" w:rsidRPr="00D41164">
        <w:rPr>
          <w:b w:val="0"/>
        </w:rPr>
        <w:t>1</w:t>
      </w:r>
      <w:r w:rsidR="00575601">
        <w:rPr>
          <w:b w:val="0"/>
        </w:rPr>
        <w:t xml:space="preserve">9 </w:t>
      </w:r>
      <w:r w:rsidR="006A7CC4" w:rsidRPr="00D41164">
        <w:rPr>
          <w:b w:val="0"/>
        </w:rPr>
        <w:t>г. №</w:t>
      </w:r>
      <w:r w:rsidR="00D41164">
        <w:rPr>
          <w:b w:val="0"/>
        </w:rPr>
        <w:t xml:space="preserve"> __</w:t>
      </w:r>
    </w:p>
    <w:p w:rsidR="00ED48A9" w:rsidRDefault="00ED48A9" w:rsidP="00DF049B">
      <w:pPr>
        <w:ind w:firstLine="1418"/>
        <w:rPr>
          <w:rFonts w:ascii="Times New Roman" w:hAnsi="Times New Roman" w:cs="Times New Roman"/>
          <w:sz w:val="28"/>
          <w:szCs w:val="28"/>
        </w:rPr>
      </w:pPr>
    </w:p>
    <w:p w:rsidR="00ED48A9" w:rsidRPr="00D41164" w:rsidRDefault="00ED48A9" w:rsidP="00ED48A9">
      <w:pPr>
        <w:pStyle w:val="20"/>
        <w:shd w:val="clear" w:color="auto" w:fill="auto"/>
        <w:spacing w:before="0" w:line="280" w:lineRule="exact"/>
        <w:ind w:left="6237" w:right="-1" w:hanging="6095"/>
      </w:pPr>
      <w:r w:rsidRPr="00D41164">
        <w:t>Размер окладов (должностных окладов)</w:t>
      </w:r>
    </w:p>
    <w:p w:rsidR="00ED48A9" w:rsidRPr="00ED48A9" w:rsidRDefault="00ED48A9" w:rsidP="00ED48A9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Look w:val="04A0"/>
      </w:tblPr>
      <w:tblGrid>
        <w:gridCol w:w="5140"/>
        <w:gridCol w:w="5140"/>
      </w:tblGrid>
      <w:tr w:rsidR="00ED48A9" w:rsidTr="00ED48A9"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Наименование должности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Размер оклада (должностного оклада), руб.</w:t>
            </w:r>
          </w:p>
        </w:tc>
      </w:tr>
      <w:tr w:rsidR="00ED48A9" w:rsidTr="00ED48A9">
        <w:tc>
          <w:tcPr>
            <w:tcW w:w="5140" w:type="dxa"/>
          </w:tcPr>
          <w:p w:rsidR="00ED48A9" w:rsidRDefault="00ED48A9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Директор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11 369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  <w:tr w:rsidR="00ED48A9" w:rsidTr="00ED48A9">
        <w:tc>
          <w:tcPr>
            <w:tcW w:w="5140" w:type="dxa"/>
          </w:tcPr>
          <w:p w:rsidR="00ED48A9" w:rsidRDefault="00ED48A9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Заместитель директора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8 344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  <w:tr w:rsidR="00ED48A9" w:rsidTr="00ED48A9">
        <w:tc>
          <w:tcPr>
            <w:tcW w:w="5140" w:type="dxa"/>
          </w:tcPr>
          <w:p w:rsidR="00ED48A9" w:rsidRDefault="00ED48A9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Главный бухгалтер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8</w:t>
            </w:r>
            <w:r w:rsidRPr="00D41164">
              <w:rPr>
                <w:rStyle w:val="21"/>
                <w:rFonts w:eastAsia="Arial Unicode MS"/>
              </w:rPr>
              <w:t xml:space="preserve"> </w:t>
            </w:r>
            <w:r>
              <w:rPr>
                <w:rStyle w:val="21"/>
                <w:rFonts w:eastAsia="Arial Unicode MS"/>
              </w:rPr>
              <w:t>344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  <w:tr w:rsidR="00ED48A9" w:rsidTr="00ED48A9">
        <w:tc>
          <w:tcPr>
            <w:tcW w:w="5140" w:type="dxa"/>
          </w:tcPr>
          <w:p w:rsidR="00ED48A9" w:rsidRDefault="00ED48A9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 xml:space="preserve">Старший </w:t>
            </w:r>
            <w:r>
              <w:rPr>
                <w:rStyle w:val="21"/>
                <w:rFonts w:eastAsia="Arial Unicode MS"/>
              </w:rPr>
              <w:t>диспетчер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5 737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  <w:tr w:rsidR="00ED48A9" w:rsidTr="00ED48A9">
        <w:tc>
          <w:tcPr>
            <w:tcW w:w="5140" w:type="dxa"/>
          </w:tcPr>
          <w:p w:rsidR="00ED48A9" w:rsidRDefault="006A4F0C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Д</w:t>
            </w:r>
            <w:r w:rsidR="00ED48A9" w:rsidRPr="00D41164">
              <w:rPr>
                <w:rStyle w:val="21"/>
                <w:rFonts w:eastAsia="Arial Unicode MS"/>
              </w:rPr>
              <w:t>испетчер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5 215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  <w:tr w:rsidR="00ED48A9" w:rsidTr="00ED48A9">
        <w:tc>
          <w:tcPr>
            <w:tcW w:w="5140" w:type="dxa"/>
          </w:tcPr>
          <w:p w:rsidR="00ED48A9" w:rsidRDefault="00ED48A9" w:rsidP="00ED48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41164">
              <w:rPr>
                <w:rStyle w:val="21"/>
                <w:rFonts w:eastAsia="Arial Unicode MS"/>
              </w:rPr>
              <w:t>Уборщица</w:t>
            </w:r>
          </w:p>
        </w:tc>
        <w:tc>
          <w:tcPr>
            <w:tcW w:w="5140" w:type="dxa"/>
          </w:tcPr>
          <w:p w:rsidR="00ED48A9" w:rsidRDefault="00ED48A9" w:rsidP="00ED48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21"/>
                <w:rFonts w:eastAsia="Arial Unicode MS"/>
              </w:rPr>
              <w:t>5 132</w:t>
            </w:r>
            <w:r w:rsidRPr="00D41164">
              <w:rPr>
                <w:rStyle w:val="21"/>
                <w:rFonts w:eastAsia="Arial Unicode MS"/>
              </w:rPr>
              <w:t>,00</w:t>
            </w:r>
          </w:p>
        </w:tc>
      </w:tr>
    </w:tbl>
    <w:p w:rsidR="00ED48A9" w:rsidRPr="00ED48A9" w:rsidRDefault="00ED48A9" w:rsidP="00ED48A9">
      <w:pPr>
        <w:rPr>
          <w:rFonts w:ascii="Times New Roman" w:hAnsi="Times New Roman" w:cs="Times New Roman"/>
          <w:sz w:val="28"/>
          <w:szCs w:val="28"/>
        </w:rPr>
      </w:pPr>
    </w:p>
    <w:p w:rsidR="00ED48A9" w:rsidRPr="00ED48A9" w:rsidRDefault="00ED48A9" w:rsidP="00ED48A9">
      <w:pPr>
        <w:tabs>
          <w:tab w:val="left" w:pos="4307"/>
        </w:tabs>
        <w:rPr>
          <w:rFonts w:ascii="Times New Roman" w:hAnsi="Times New Roman" w:cs="Times New Roman"/>
          <w:sz w:val="28"/>
          <w:szCs w:val="28"/>
        </w:rPr>
      </w:pPr>
    </w:p>
    <w:p w:rsidR="00ED48A9" w:rsidRPr="00D41164" w:rsidRDefault="00ED48A9" w:rsidP="00ED48A9">
      <w:pPr>
        <w:ind w:right="-1"/>
        <w:rPr>
          <w:rFonts w:ascii="Times New Roman" w:hAnsi="Times New Roman" w:cs="Times New Roman"/>
          <w:sz w:val="28"/>
          <w:szCs w:val="28"/>
        </w:rPr>
      </w:pPr>
    </w:p>
    <w:p w:rsidR="00ED48A9" w:rsidRPr="00ED48A9" w:rsidRDefault="00ED48A9" w:rsidP="00ED48A9">
      <w:pPr>
        <w:tabs>
          <w:tab w:val="left" w:pos="4307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page" w:tblpX="6319" w:tblpY="201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3324"/>
      </w:tblGrid>
      <w:tr w:rsidR="00ED48A9" w:rsidRPr="00D41164" w:rsidTr="00ED48A9">
        <w:trPr>
          <w:trHeight w:val="277"/>
        </w:trPr>
        <w:tc>
          <w:tcPr>
            <w:tcW w:w="3324" w:type="dxa"/>
            <w:shd w:val="clear" w:color="auto" w:fill="FFFFFF"/>
            <w:vAlign w:val="center"/>
          </w:tcPr>
          <w:p w:rsidR="00ED48A9" w:rsidRPr="00D41164" w:rsidRDefault="00ED48A9" w:rsidP="00ED48A9">
            <w:pPr>
              <w:pStyle w:val="20"/>
              <w:shd w:val="clear" w:color="auto" w:fill="auto"/>
              <w:spacing w:before="0" w:line="326" w:lineRule="exact"/>
              <w:ind w:right="-1" w:firstLine="0"/>
            </w:pPr>
          </w:p>
        </w:tc>
      </w:tr>
    </w:tbl>
    <w:p w:rsidR="00ED48A9" w:rsidRDefault="00ED48A9" w:rsidP="00ED48A9">
      <w:pPr>
        <w:rPr>
          <w:rFonts w:ascii="Times New Roman" w:hAnsi="Times New Roman" w:cs="Times New Roman"/>
          <w:sz w:val="28"/>
          <w:szCs w:val="28"/>
        </w:rPr>
      </w:pPr>
    </w:p>
    <w:sectPr w:rsidR="00ED48A9" w:rsidSect="003F1965">
      <w:pgSz w:w="11900" w:h="16840"/>
      <w:pgMar w:top="360" w:right="560" w:bottom="360" w:left="993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02FF" w:rsidRDefault="003E02FF" w:rsidP="0032157B">
      <w:r>
        <w:separator/>
      </w:r>
    </w:p>
  </w:endnote>
  <w:endnote w:type="continuationSeparator" w:id="1">
    <w:p w:rsidR="003E02FF" w:rsidRDefault="003E02FF" w:rsidP="003215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02FF" w:rsidRDefault="003E02FF"/>
  </w:footnote>
  <w:footnote w:type="continuationSeparator" w:id="1">
    <w:p w:rsidR="003E02FF" w:rsidRDefault="003E02F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93516"/>
    <w:multiLevelType w:val="hybridMultilevel"/>
    <w:tmpl w:val="B83675DA"/>
    <w:lvl w:ilvl="0" w:tplc="AEB876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6647452"/>
    <w:multiLevelType w:val="multilevel"/>
    <w:tmpl w:val="D6A037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D1234B8"/>
    <w:multiLevelType w:val="hybridMultilevel"/>
    <w:tmpl w:val="53C8A5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570948"/>
    <w:multiLevelType w:val="multilevel"/>
    <w:tmpl w:val="A476DB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F9A6FFF"/>
    <w:multiLevelType w:val="hybridMultilevel"/>
    <w:tmpl w:val="2E164690"/>
    <w:lvl w:ilvl="0" w:tplc="C85884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2100E2"/>
    <w:multiLevelType w:val="multilevel"/>
    <w:tmpl w:val="1D26AF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3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6B2802"/>
    <w:multiLevelType w:val="multilevel"/>
    <w:tmpl w:val="08A61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32157B"/>
    <w:rsid w:val="0002162C"/>
    <w:rsid w:val="00125121"/>
    <w:rsid w:val="001B3503"/>
    <w:rsid w:val="001F1F3D"/>
    <w:rsid w:val="002037D7"/>
    <w:rsid w:val="0021162F"/>
    <w:rsid w:val="0022182C"/>
    <w:rsid w:val="002439AD"/>
    <w:rsid w:val="00267428"/>
    <w:rsid w:val="002710E9"/>
    <w:rsid w:val="0032157B"/>
    <w:rsid w:val="003660A0"/>
    <w:rsid w:val="003A42FB"/>
    <w:rsid w:val="003C0FF5"/>
    <w:rsid w:val="003E02FF"/>
    <w:rsid w:val="003E47DD"/>
    <w:rsid w:val="003F1965"/>
    <w:rsid w:val="00424CE4"/>
    <w:rsid w:val="00452F84"/>
    <w:rsid w:val="004D680A"/>
    <w:rsid w:val="004F25A6"/>
    <w:rsid w:val="00520F5E"/>
    <w:rsid w:val="005258CA"/>
    <w:rsid w:val="005261F0"/>
    <w:rsid w:val="005347A8"/>
    <w:rsid w:val="00575601"/>
    <w:rsid w:val="00587346"/>
    <w:rsid w:val="005A448D"/>
    <w:rsid w:val="005D15DF"/>
    <w:rsid w:val="005E44C7"/>
    <w:rsid w:val="00620122"/>
    <w:rsid w:val="00632AF4"/>
    <w:rsid w:val="006474DE"/>
    <w:rsid w:val="006A4F0C"/>
    <w:rsid w:val="006A50D7"/>
    <w:rsid w:val="006A7CC4"/>
    <w:rsid w:val="006B0C33"/>
    <w:rsid w:val="006E58D6"/>
    <w:rsid w:val="0076522B"/>
    <w:rsid w:val="00846A75"/>
    <w:rsid w:val="00853B65"/>
    <w:rsid w:val="00A35D6D"/>
    <w:rsid w:val="00AD100A"/>
    <w:rsid w:val="00C8287D"/>
    <w:rsid w:val="00CC1FAF"/>
    <w:rsid w:val="00CE2138"/>
    <w:rsid w:val="00D0309E"/>
    <w:rsid w:val="00D2443D"/>
    <w:rsid w:val="00D41164"/>
    <w:rsid w:val="00DF049B"/>
    <w:rsid w:val="00E07F9A"/>
    <w:rsid w:val="00E24DC3"/>
    <w:rsid w:val="00E35867"/>
    <w:rsid w:val="00E604F2"/>
    <w:rsid w:val="00E8135E"/>
    <w:rsid w:val="00EB2A53"/>
    <w:rsid w:val="00ED48A9"/>
    <w:rsid w:val="00F8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2157B"/>
    <w:rPr>
      <w:color w:val="000000"/>
    </w:rPr>
  </w:style>
  <w:style w:type="paragraph" w:styleId="3">
    <w:name w:val="heading 3"/>
    <w:basedOn w:val="a"/>
    <w:link w:val="30"/>
    <w:uiPriority w:val="9"/>
    <w:qFormat/>
    <w:rsid w:val="00DF049B"/>
    <w:pPr>
      <w:widowControl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2157B"/>
    <w:rPr>
      <w:color w:val="0066CC"/>
      <w:u w:val="single"/>
    </w:rPr>
  </w:style>
  <w:style w:type="character" w:customStyle="1" w:styleId="31">
    <w:name w:val="Основной текст (3)_"/>
    <w:basedOn w:val="a0"/>
    <w:link w:val="32"/>
    <w:rsid w:val="0032157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32157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32157B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32">
    <w:name w:val="Основной текст (3)"/>
    <w:basedOn w:val="a"/>
    <w:link w:val="31"/>
    <w:rsid w:val="0032157B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0">
    <w:name w:val="Основной текст (2)"/>
    <w:basedOn w:val="a"/>
    <w:link w:val="2"/>
    <w:rsid w:val="0032157B"/>
    <w:pPr>
      <w:shd w:val="clear" w:color="auto" w:fill="FFFFFF"/>
      <w:spacing w:before="300" w:line="317" w:lineRule="exact"/>
      <w:ind w:hanging="2100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D41164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D411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D41164"/>
    <w:rPr>
      <w:color w:val="000000"/>
    </w:rPr>
  </w:style>
  <w:style w:type="paragraph" w:styleId="a7">
    <w:name w:val="footer"/>
    <w:basedOn w:val="a"/>
    <w:link w:val="a8"/>
    <w:uiPriority w:val="99"/>
    <w:semiHidden/>
    <w:unhideWhenUsed/>
    <w:rsid w:val="00D411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41164"/>
    <w:rPr>
      <w:color w:val="000000"/>
    </w:rPr>
  </w:style>
  <w:style w:type="character" w:customStyle="1" w:styleId="30">
    <w:name w:val="Заголовок 3 Знак"/>
    <w:basedOn w:val="a0"/>
    <w:link w:val="3"/>
    <w:uiPriority w:val="9"/>
    <w:rsid w:val="00DF049B"/>
    <w:rPr>
      <w:rFonts w:ascii="Times New Roman" w:eastAsia="Times New Roman" w:hAnsi="Times New Roman" w:cs="Times New Roman"/>
      <w:b/>
      <w:bCs/>
      <w:sz w:val="27"/>
      <w:szCs w:val="27"/>
      <w:lang w:bidi="ar-SA"/>
    </w:rPr>
  </w:style>
  <w:style w:type="paragraph" w:styleId="a9">
    <w:name w:val="Normal (Web)"/>
    <w:basedOn w:val="a"/>
    <w:uiPriority w:val="99"/>
    <w:unhideWhenUsed/>
    <w:rsid w:val="00DF04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pyright-info">
    <w:name w:val="copyright-info"/>
    <w:basedOn w:val="a"/>
    <w:rsid w:val="00DF049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customStyle="1" w:styleId="ConsPlusNormal">
    <w:name w:val="ConsPlusNormal"/>
    <w:rsid w:val="003660A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a">
    <w:name w:val="Body Text"/>
    <w:basedOn w:val="a"/>
    <w:link w:val="ab"/>
    <w:rsid w:val="003660A0"/>
    <w:pPr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b">
    <w:name w:val="Основной текст Знак"/>
    <w:basedOn w:val="a0"/>
    <w:link w:val="aa"/>
    <w:rsid w:val="003660A0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ac">
    <w:name w:val="Balloon Text"/>
    <w:basedOn w:val="a"/>
    <w:link w:val="ad"/>
    <w:uiPriority w:val="99"/>
    <w:semiHidden/>
    <w:unhideWhenUsed/>
    <w:rsid w:val="003660A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3660A0"/>
    <w:rPr>
      <w:rFonts w:ascii="Tahoma" w:hAnsi="Tahoma" w:cs="Tahoma"/>
      <w:color w:val="000000"/>
      <w:sz w:val="16"/>
      <w:szCs w:val="16"/>
    </w:rPr>
  </w:style>
  <w:style w:type="table" w:styleId="ae">
    <w:name w:val="Table Grid"/>
    <w:basedOn w:val="a1"/>
    <w:uiPriority w:val="59"/>
    <w:rsid w:val="00ED48A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9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pchelincev</dc:creator>
  <cp:lastModifiedBy>samsonova</cp:lastModifiedBy>
  <cp:revision>19</cp:revision>
  <cp:lastPrinted>2019-10-15T06:19:00Z</cp:lastPrinted>
  <dcterms:created xsi:type="dcterms:W3CDTF">2018-10-10T06:14:00Z</dcterms:created>
  <dcterms:modified xsi:type="dcterms:W3CDTF">2019-10-15T06:19:00Z</dcterms:modified>
</cp:coreProperties>
</file>